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E3" w:rsidRDefault="007C0264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6C68E3" w:rsidRDefault="006C68E3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6C68E3" w:rsidRDefault="006C68E3">
      <w:pPr>
        <w:ind w:left="6521"/>
        <w:rPr>
          <w:sz w:val="28"/>
          <w:szCs w:val="28"/>
          <w:lang w:val="kk-KZ"/>
        </w:rPr>
      </w:pPr>
    </w:p>
    <w:p w:rsidR="006C68E3" w:rsidRDefault="006C68E3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6C68E3" w:rsidRDefault="007C0264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6C68E3" w:rsidRDefault="006C68E3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6C68E3" w:rsidRDefault="00D56B02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Халықтың өмір сүру деңгейінің статистикасы бойынша үй шаруашылықтарын іріктемелі статистикалық байқаудың бастапқы статистикалық деректерін жинау бойынша өтеулі қызметтер көрсету шарттары бойынша интервьюерлердің бос орындары</w:t>
      </w:r>
      <w:r w:rsidRPr="00D56B0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6C68E3" w:rsidRDefault="006C68E3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02"/>
        <w:gridCol w:w="1479"/>
        <w:gridCol w:w="1843"/>
        <w:gridCol w:w="3480"/>
      </w:tblGrid>
      <w:tr w:rsidR="006C68E3">
        <w:trPr>
          <w:tblCellSpacing w:w="0" w:type="dxa"/>
          <w:jc w:val="center"/>
        </w:trPr>
        <w:tc>
          <w:tcPr>
            <w:tcW w:w="369" w:type="pct"/>
            <w:vAlign w:val="center"/>
            <w:hideMark/>
          </w:tcPr>
          <w:p w:rsidR="006C68E3" w:rsidRDefault="007C0264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08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44" w:type="pct"/>
            <w:vAlign w:val="center"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6C68E3">
        <w:trPr>
          <w:trHeight w:val="3062"/>
          <w:tblCellSpacing w:w="0" w:type="dxa"/>
          <w:jc w:val="center"/>
        </w:trPr>
        <w:tc>
          <w:tcPr>
            <w:tcW w:w="369" w:type="pct"/>
            <w:hideMark/>
          </w:tcPr>
          <w:p w:rsidR="006C68E3" w:rsidRDefault="007C0264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208" w:type="pct"/>
            <w:hideMark/>
          </w:tcPr>
          <w:p w:rsidR="00121B34" w:rsidRDefault="00B0299B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Қостанай</w:t>
            </w:r>
            <w:r w:rsidR="00121B34">
              <w:rPr>
                <w:sz w:val="26"/>
                <w:szCs w:val="26"/>
                <w:lang w:val="kk-KZ" w:eastAsia="en-US"/>
              </w:rPr>
              <w:t xml:space="preserve"> қ. – 1</w:t>
            </w:r>
          </w:p>
          <w:p w:rsidR="006C68E3" w:rsidRDefault="006C68E3" w:rsidP="00112C7F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</w:p>
        </w:tc>
        <w:tc>
          <w:tcPr>
            <w:tcW w:w="744" w:type="pct"/>
          </w:tcPr>
          <w:p w:rsidR="006C68E3" w:rsidRDefault="00121B3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2024</w:t>
            </w:r>
            <w:r w:rsidR="007C0264">
              <w:rPr>
                <w:sz w:val="26"/>
                <w:szCs w:val="26"/>
                <w:lang w:val="kk-KZ"/>
              </w:rPr>
              <w:t>ж. «0</w:t>
            </w:r>
            <w:r w:rsidR="00B0299B">
              <w:rPr>
                <w:sz w:val="26"/>
                <w:szCs w:val="26"/>
                <w:lang w:val="kk-KZ"/>
              </w:rPr>
              <w:t>1</w:t>
            </w:r>
            <w:r w:rsidR="007C0264">
              <w:rPr>
                <w:sz w:val="26"/>
                <w:szCs w:val="26"/>
                <w:lang w:val="kk-KZ"/>
              </w:rPr>
              <w:t xml:space="preserve">» </w:t>
            </w:r>
            <w:r w:rsidR="00C1006A">
              <w:rPr>
                <w:sz w:val="26"/>
                <w:szCs w:val="26"/>
                <w:lang w:val="kk-KZ"/>
              </w:rPr>
              <w:t>қазан</w:t>
            </w:r>
          </w:p>
          <w:p w:rsidR="006C68E3" w:rsidRDefault="00AE38AE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- 2024</w:t>
            </w:r>
            <w:r w:rsidR="007C0264">
              <w:rPr>
                <w:sz w:val="26"/>
                <w:szCs w:val="26"/>
                <w:lang w:val="kk-KZ"/>
              </w:rPr>
              <w:t>ж. «</w:t>
            </w:r>
            <w:r>
              <w:rPr>
                <w:sz w:val="26"/>
                <w:szCs w:val="26"/>
                <w:lang w:val="kk-KZ"/>
              </w:rPr>
              <w:t>31</w:t>
            </w:r>
            <w:r w:rsidR="007C0264">
              <w:rPr>
                <w:sz w:val="26"/>
                <w:szCs w:val="26"/>
                <w:lang w:val="kk-KZ"/>
              </w:rPr>
              <w:t>» желтоқсан</w:t>
            </w:r>
          </w:p>
          <w:p w:rsidR="006C68E3" w:rsidRDefault="007C026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6C68E3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6C68E3" w:rsidRPr="00CE3BB6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6C68E3" w:rsidRPr="00CE3BB6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Респонденттерге жеке сұрау салу арқылы статистикалық байқау жүргізу; статистикалық нысанды жинау және толтыру мәселелері бойынша оқытудан өту. Алғашқы статистикалық  деректер</w:t>
            </w:r>
            <w:r w:rsidR="00CE3BB6">
              <w:rPr>
                <w:sz w:val="26"/>
                <w:szCs w:val="26"/>
                <w:lang w:val="kk-KZ"/>
              </w:rPr>
              <w:t>дің құпиялылығын қамтамасыз ету</w:t>
            </w:r>
          </w:p>
        </w:tc>
      </w:tr>
    </w:tbl>
    <w:p w:rsidR="006C68E3" w:rsidRDefault="006C68E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C68E3" w:rsidRDefault="007C0264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6C68E3" w:rsidRDefault="007C026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r>
        <w:rPr>
          <w:b/>
          <w:sz w:val="28"/>
          <w:szCs w:val="28"/>
          <w:lang w:val="kk-KZ"/>
        </w:rPr>
        <w:fldChar w:fldCharType="begin"/>
      </w:r>
      <w:r>
        <w:rPr>
          <w:b/>
          <w:sz w:val="28"/>
          <w:szCs w:val="28"/>
          <w:lang w:val="kk-KZ"/>
        </w:rPr>
        <w:instrText xml:space="preserve"> HYPERLINK "mailto:dstat_kst@mail.ru" </w:instrText>
      </w:r>
      <w:r>
        <w:rPr>
          <w:b/>
          <w:sz w:val="28"/>
          <w:szCs w:val="28"/>
          <w:lang w:val="kk-KZ"/>
        </w:rPr>
        <w:fldChar w:fldCharType="separate"/>
      </w:r>
      <w:r>
        <w:rPr>
          <w:rStyle w:val="a5"/>
          <w:b/>
          <w:sz w:val="28"/>
          <w:szCs w:val="28"/>
          <w:lang w:val="kk-KZ"/>
        </w:rPr>
        <w:t>dstat_kst@mail.ru</w:t>
      </w:r>
      <w:r>
        <w:rPr>
          <w:b/>
          <w:sz w:val="28"/>
          <w:szCs w:val="28"/>
          <w:lang w:val="kk-KZ"/>
        </w:rPr>
        <w:fldChar w:fldCharType="end"/>
      </w:r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Қостанай облысы бойынша департаменті (Қостанай қ., Майлин көш., 2/4, каб. 10</w:t>
      </w:r>
      <w:r w:rsidR="00EC5F26" w:rsidRPr="00EC5F26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).</w:t>
      </w:r>
    </w:p>
    <w:p w:rsidR="006C68E3" w:rsidRDefault="006C68E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C68E3" w:rsidRDefault="007C0264">
      <w:pPr>
        <w:ind w:left="567" w:firstLine="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>
        <w:rPr>
          <w:b/>
          <w:sz w:val="28"/>
          <w:szCs w:val="28"/>
          <w:u w:val="single"/>
          <w:lang w:val="kk-KZ"/>
        </w:rPr>
        <w:t>2024 жылғы</w:t>
      </w: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u w:val="single"/>
          <w:lang w:val="kk-KZ"/>
        </w:rPr>
        <w:t>3</w:t>
      </w:r>
      <w:r w:rsidR="00C1006A">
        <w:rPr>
          <w:b/>
          <w:sz w:val="28"/>
          <w:szCs w:val="28"/>
          <w:u w:val="single"/>
          <w:lang w:val="kk-KZ"/>
        </w:rPr>
        <w:t>0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» </w:t>
      </w:r>
      <w:r w:rsidR="00C1006A">
        <w:rPr>
          <w:b/>
          <w:sz w:val="28"/>
          <w:szCs w:val="28"/>
          <w:u w:val="single"/>
          <w:lang w:val="kk-KZ"/>
        </w:rPr>
        <w:t>қыркүйек</w:t>
      </w:r>
    </w:p>
    <w:p w:rsidR="0015267B" w:rsidRPr="00B0299B" w:rsidRDefault="007C0264" w:rsidP="0015267B">
      <w:pPr>
        <w:ind w:firstLine="709"/>
        <w:jc w:val="both"/>
        <w:outlineLvl w:val="2"/>
        <w:rPr>
          <w:lang w:val="kk-KZ"/>
        </w:rPr>
      </w:pPr>
      <w:r>
        <w:rPr>
          <w:b/>
          <w:sz w:val="28"/>
          <w:szCs w:val="28"/>
          <w:lang w:val="kk-KZ"/>
        </w:rPr>
        <w:t xml:space="preserve">Байланыс телефоны:+7 7142 </w:t>
      </w:r>
      <w:r w:rsidR="00112C7F">
        <w:rPr>
          <w:b/>
          <w:bCs/>
          <w:sz w:val="28"/>
          <w:szCs w:val="28"/>
          <w:lang w:val="kk-KZ"/>
        </w:rPr>
        <w:t>53 56 76</w:t>
      </w:r>
      <w:r w:rsidR="0015267B">
        <w:rPr>
          <w:b/>
          <w:bCs/>
          <w:sz w:val="28"/>
          <w:szCs w:val="28"/>
          <w:lang w:val="kk-KZ"/>
        </w:rPr>
        <w:t>, +</w:t>
      </w:r>
      <w:r w:rsidR="0015267B" w:rsidRPr="00B0299B">
        <w:rPr>
          <w:b/>
          <w:bCs/>
          <w:sz w:val="28"/>
          <w:szCs w:val="28"/>
          <w:lang w:val="kk-KZ"/>
        </w:rPr>
        <w:t xml:space="preserve">7 </w:t>
      </w:r>
      <w:r w:rsidR="0015267B">
        <w:rPr>
          <w:b/>
          <w:bCs/>
          <w:sz w:val="28"/>
          <w:szCs w:val="28"/>
          <w:lang w:val="kk-KZ"/>
        </w:rPr>
        <w:t>7142</w:t>
      </w:r>
      <w:r w:rsidR="0015267B" w:rsidRPr="00B0299B">
        <w:rPr>
          <w:b/>
          <w:bCs/>
          <w:sz w:val="28"/>
          <w:szCs w:val="28"/>
          <w:lang w:val="kk-KZ"/>
        </w:rPr>
        <w:t xml:space="preserve"> </w:t>
      </w:r>
      <w:r w:rsidR="0015267B">
        <w:rPr>
          <w:b/>
          <w:bCs/>
          <w:sz w:val="28"/>
          <w:szCs w:val="28"/>
          <w:lang w:val="kk-KZ"/>
        </w:rPr>
        <w:t>53 63 93.</w:t>
      </w:r>
    </w:p>
    <w:p w:rsidR="006C68E3" w:rsidRDefault="006C68E3">
      <w:pPr>
        <w:ind w:firstLine="709"/>
        <w:jc w:val="both"/>
        <w:outlineLvl w:val="2"/>
        <w:rPr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7C0264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6C68E3" w:rsidRDefault="007C0264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6C68E3" w:rsidRDefault="006C68E3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6C68E3" w:rsidRDefault="007C026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C68E3" w:rsidRDefault="007C0264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6C68E3" w:rsidRDefault="007C026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байқауы бойынша ақылы қызмет көрсету шарттары бойынша интервьюердің бос орнына орналасуға ниет білдірген тұлғалардан өтінім</w:t>
      </w:r>
    </w:p>
    <w:p w:rsidR="006C68E3" w:rsidRDefault="006C68E3">
      <w:pPr>
        <w:jc w:val="both"/>
        <w:rPr>
          <w:sz w:val="28"/>
          <w:szCs w:val="28"/>
          <w:lang w:val="kk-KZ"/>
        </w:rPr>
      </w:pPr>
    </w:p>
    <w:p w:rsidR="006C68E3" w:rsidRDefault="006C68E3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6C68E3" w:rsidRPr="00C1006A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 w:rsidRPr="00C1006A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C68E3" w:rsidRDefault="006C68E3">
      <w:pPr>
        <w:jc w:val="center"/>
        <w:rPr>
          <w:b/>
          <w:sz w:val="28"/>
          <w:szCs w:val="28"/>
          <w:lang w:val="kk-KZ"/>
        </w:rPr>
      </w:pPr>
    </w:p>
    <w:p w:rsidR="006C68E3" w:rsidRDefault="007C02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6C68E3" w:rsidRDefault="006C68E3">
      <w:pPr>
        <w:rPr>
          <w:sz w:val="28"/>
          <w:szCs w:val="28"/>
          <w:lang w:val="kk-KZ"/>
        </w:rPr>
      </w:pPr>
    </w:p>
    <w:p w:rsidR="006C68E3" w:rsidRDefault="007C02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C68E3" w:rsidRDefault="006C68E3">
      <w:pPr>
        <w:jc w:val="both"/>
        <w:rPr>
          <w:sz w:val="28"/>
          <w:szCs w:val="28"/>
          <w:lang w:val="kk-KZ"/>
        </w:rPr>
      </w:pPr>
    </w:p>
    <w:p w:rsidR="006C68E3" w:rsidRDefault="006C68E3">
      <w:pPr>
        <w:rPr>
          <w:sz w:val="28"/>
          <w:szCs w:val="28"/>
          <w:lang w:val="kk-KZ"/>
        </w:rPr>
      </w:pPr>
    </w:p>
    <w:sectPr w:rsidR="006C68E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3"/>
    <w:rsid w:val="00112C7F"/>
    <w:rsid w:val="00121B34"/>
    <w:rsid w:val="0015267B"/>
    <w:rsid w:val="00605FE9"/>
    <w:rsid w:val="006C68E3"/>
    <w:rsid w:val="007C0264"/>
    <w:rsid w:val="00AE38AE"/>
    <w:rsid w:val="00B0299B"/>
    <w:rsid w:val="00C1006A"/>
    <w:rsid w:val="00CE3BB6"/>
    <w:rsid w:val="00D56B02"/>
    <w:rsid w:val="00E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59</cp:revision>
  <cp:lastPrinted>2024-04-11T05:53:00Z</cp:lastPrinted>
  <dcterms:created xsi:type="dcterms:W3CDTF">2019-06-13T06:43:00Z</dcterms:created>
  <dcterms:modified xsi:type="dcterms:W3CDTF">2024-09-19T06:29:00Z</dcterms:modified>
</cp:coreProperties>
</file>